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CE092E" w:rsidP="00CE092E">
      <w:pPr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B.Sc</w:t>
      </w:r>
      <w:proofErr w:type="spellEnd"/>
      <w:r w:rsidR="009E1356">
        <w:rPr>
          <w:sz w:val="28"/>
          <w:szCs w:val="28"/>
        </w:rPr>
        <w:t xml:space="preserve"> 2n</w:t>
      </w:r>
      <w:r w:rsidR="00E06DDB">
        <w:rPr>
          <w:sz w:val="28"/>
          <w:szCs w:val="28"/>
        </w:rPr>
        <w:t>d</w:t>
      </w:r>
      <w:r w:rsidR="001F59D7">
        <w:rPr>
          <w:sz w:val="28"/>
          <w:szCs w:val="28"/>
        </w:rPr>
        <w:t xml:space="preserve"> </w:t>
      </w:r>
      <w:proofErr w:type="spellStart"/>
      <w:r w:rsidR="001F59D7">
        <w:rPr>
          <w:sz w:val="28"/>
          <w:szCs w:val="28"/>
        </w:rPr>
        <w:t>Sem</w:t>
      </w:r>
      <w:proofErr w:type="spellEnd"/>
      <w:r w:rsidR="009E1356">
        <w:rPr>
          <w:sz w:val="28"/>
          <w:szCs w:val="28"/>
        </w:rPr>
        <w:t xml:space="preserve"> Computer </w:t>
      </w:r>
      <w:proofErr w:type="gramStart"/>
      <w:r w:rsidR="009E1356">
        <w:rPr>
          <w:sz w:val="28"/>
          <w:szCs w:val="28"/>
        </w:rPr>
        <w:t>Science(</w:t>
      </w:r>
      <w:proofErr w:type="gramEnd"/>
      <w:r w:rsidR="009E1356">
        <w:rPr>
          <w:sz w:val="28"/>
          <w:szCs w:val="28"/>
        </w:rPr>
        <w:t>Minor)</w:t>
      </w:r>
    </w:p>
    <w:p w:rsidR="001F59D7" w:rsidRDefault="00E06DDB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Paper: </w:t>
      </w:r>
      <w:r w:rsidR="009E1356">
        <w:t xml:space="preserve">Programming Methodologies (B23-CSE-203) </w:t>
      </w:r>
      <w:r>
        <w:rPr>
          <w:sz w:val="28"/>
          <w:szCs w:val="28"/>
        </w:rPr>
        <w:t xml:space="preserve">                      </w:t>
      </w:r>
      <w:r w:rsidR="00EF296A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Teacher: </w:t>
      </w:r>
      <w:proofErr w:type="spellStart"/>
      <w:r>
        <w:rPr>
          <w:sz w:val="28"/>
          <w:szCs w:val="28"/>
        </w:rPr>
        <w:t>Ms</w:t>
      </w:r>
      <w:proofErr w:type="gramStart"/>
      <w:r>
        <w:rPr>
          <w:sz w:val="28"/>
          <w:szCs w:val="28"/>
        </w:rPr>
        <w:t>:Riya</w:t>
      </w:r>
      <w:proofErr w:type="spellEnd"/>
      <w:proofErr w:type="gramEnd"/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F296A">
        <w:trPr>
          <w:trHeight w:val="170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AE7327" w:rsidRPr="00E06DDB" w:rsidRDefault="00EF296A" w:rsidP="00E06DDB">
            <w:pPr>
              <w:rPr>
                <w:rFonts w:cs="Times New Roman"/>
                <w:sz w:val="28"/>
                <w:szCs w:val="28"/>
              </w:rPr>
            </w:pPr>
            <w:r>
              <w:t>Problem Solving: Understanding the problem, Analyzing the problem, and Identifying the solution. Tools for Problem-Solving: Flowcharts and its Symbols. Algorithm designing. Examples of Algorithms with flow chart. Decision Table.</w:t>
            </w:r>
          </w:p>
        </w:tc>
        <w:tc>
          <w:tcPr>
            <w:tcW w:w="3192" w:type="dxa"/>
          </w:tcPr>
          <w:p w:rsidR="00AE7327" w:rsidRPr="00994F66" w:rsidRDefault="00EF296A" w:rsidP="003E5A2B">
            <w:pPr>
              <w:rPr>
                <w:b/>
              </w:rPr>
            </w:pPr>
            <w:r>
              <w:rPr>
                <w:b/>
              </w:rPr>
              <w:t>Lecture</w:t>
            </w:r>
          </w:p>
          <w:p w:rsidR="00AE7327" w:rsidRPr="00994F66" w:rsidRDefault="00AE7327" w:rsidP="003E5A2B">
            <w:pPr>
              <w:rPr>
                <w:rFonts w:cs="Times New Roman"/>
                <w:b/>
                <w:sz w:val="28"/>
                <w:szCs w:val="28"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E06DDB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>Group discussion</w:t>
            </w:r>
          </w:p>
          <w:p w:rsidR="00AE7327" w:rsidRPr="003B450E" w:rsidRDefault="00AE7327" w:rsidP="00121FD3">
            <w:pPr>
              <w:spacing w:line="276" w:lineRule="auto"/>
              <w:rPr>
                <w:b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AE7327" w:rsidRPr="00E06DDB" w:rsidRDefault="00EF296A" w:rsidP="00E06DDB">
            <w:pPr>
              <w:rPr>
                <w:rFonts w:cs="Times New Roman"/>
                <w:sz w:val="28"/>
                <w:szCs w:val="28"/>
              </w:rPr>
            </w:pPr>
            <w:r>
              <w:t xml:space="preserve">Program: Concept of a program, Need for writing programs, Characteristics of a good program, Programming style, Documentation, and Program Maintenance. Debugging Programs: Syntax Errors, Run-Time Errors, </w:t>
            </w:r>
            <w:proofErr w:type="gramStart"/>
            <w:r>
              <w:t>Logical</w:t>
            </w:r>
            <w:proofErr w:type="gramEnd"/>
            <w:r>
              <w:t xml:space="preserve"> Errors. Process of conceptualizing a solution to a problem and moving from algorithm to programming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 xml:space="preserve">Lecture 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Pr="00994F66">
              <w:rPr>
                <w:b/>
              </w:rPr>
              <w:t xml:space="preserve">ecture </w:t>
            </w:r>
            <w:r>
              <w:rPr>
                <w:b/>
              </w:rPr>
              <w:t xml:space="preserve">&amp; </w:t>
            </w:r>
            <w:r w:rsidR="00AE7327" w:rsidRPr="00994F66">
              <w:rPr>
                <w:b/>
              </w:rPr>
              <w:t>Practical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AE7327" w:rsidRPr="00DD31AA" w:rsidRDefault="00EF296A" w:rsidP="00AE7327">
            <w:r>
              <w:t>General Concepts: Clarity and Simplicity of Expressions, Use of proper names for Identifiers, Comments, Indentation; and Documentation. Programming Constructs: Sequence, Selection, and Iteration; Simulation (dry run) of the program for better understanding of algorithm; Comparison and Analysis of Algorithms through simulations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Pr="00994F66">
              <w:rPr>
                <w:b/>
              </w:rPr>
              <w:t>Practical</w:t>
            </w: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121FD3">
            <w:pPr>
              <w:rPr>
                <w:b/>
              </w:rPr>
            </w:pPr>
            <w:r>
              <w:rPr>
                <w:b/>
              </w:rPr>
              <w:t>Group Discussion</w:t>
            </w: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Pr="00994F66">
              <w:rPr>
                <w:b/>
              </w:rPr>
              <w:t>Practical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A357C8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AE7327" w:rsidRPr="00E06DDB" w:rsidRDefault="00EF296A" w:rsidP="00E06DDB">
            <w:pPr>
              <w:rPr>
                <w:rFonts w:cs="Times New Roman"/>
                <w:sz w:val="28"/>
                <w:szCs w:val="28"/>
              </w:rPr>
            </w:pPr>
            <w:r>
              <w:t>Methodologies: Structured programming, Top-down approach, Bottom-up approach, Functional programming, Modular programming, and Object-oriented programming.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b/>
              </w:rPr>
              <w:t>Lecture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Pr="00994F66">
              <w:rPr>
                <w:b/>
              </w:rPr>
              <w:t>Practical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121FD3"/>
    <w:rsid w:val="001F59D7"/>
    <w:rsid w:val="002C7CF9"/>
    <w:rsid w:val="002E3E32"/>
    <w:rsid w:val="00336ABB"/>
    <w:rsid w:val="00372A8D"/>
    <w:rsid w:val="00384E2B"/>
    <w:rsid w:val="003B450E"/>
    <w:rsid w:val="003D316E"/>
    <w:rsid w:val="00554ADA"/>
    <w:rsid w:val="005A40A2"/>
    <w:rsid w:val="00750C3B"/>
    <w:rsid w:val="007D3CAC"/>
    <w:rsid w:val="008A0BA0"/>
    <w:rsid w:val="009D0ACA"/>
    <w:rsid w:val="009D2BC0"/>
    <w:rsid w:val="009E1356"/>
    <w:rsid w:val="00A357C8"/>
    <w:rsid w:val="00AE7327"/>
    <w:rsid w:val="00AF6F4E"/>
    <w:rsid w:val="00CC2E93"/>
    <w:rsid w:val="00CE092E"/>
    <w:rsid w:val="00D532E4"/>
    <w:rsid w:val="00DA0CEB"/>
    <w:rsid w:val="00E06DDB"/>
    <w:rsid w:val="00E250DA"/>
    <w:rsid w:val="00EC3280"/>
    <w:rsid w:val="00EC7A59"/>
    <w:rsid w:val="00EF296A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lenovo</cp:lastModifiedBy>
  <cp:revision>2</cp:revision>
  <dcterms:created xsi:type="dcterms:W3CDTF">2025-02-03T04:52:00Z</dcterms:created>
  <dcterms:modified xsi:type="dcterms:W3CDTF">2025-02-03T04:52:00Z</dcterms:modified>
</cp:coreProperties>
</file>