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/>
      </w:pPr>
      <w:r w:rsidDel="00000000" w:rsidR="00000000" w:rsidRPr="00000000">
        <w:rPr>
          <w:rtl w:val="0"/>
        </w:rPr>
        <w:t xml:space="preserve">Lesson Plan</w:t>
      </w:r>
    </w:p>
    <w:tbl>
      <w:tblPr>
        <w:tblStyle w:val="Table1"/>
        <w:tblW w:w="8640.0" w:type="dxa"/>
        <w:jc w:val="left"/>
        <w:tblInd w:w="-108.0" w:type="dxa"/>
        <w:tblBorders>
          <w:top w:color="4bacc6" w:space="0" w:sz="24" w:val="single"/>
          <w:left w:color="f79646" w:space="0" w:sz="4" w:val="single"/>
          <w:bottom w:color="f79646" w:space="0" w:sz="4" w:val="single"/>
          <w:right w:color="f79646" w:space="0" w:sz="4" w:val="single"/>
          <w:insideH w:color="ffffff" w:space="0" w:sz="4" w:val="single"/>
          <w:insideV w:color="ffffff" w:space="0" w:sz="4" w:val="single"/>
        </w:tblBorders>
        <w:tblLayout w:type="fixed"/>
        <w:tblLook w:val="0000"/>
      </w:tblPr>
      <w:tblGrid>
        <w:gridCol w:w="4320"/>
        <w:gridCol w:w="4320"/>
        <w:tblGridChange w:id="0">
          <w:tblGrid>
            <w:gridCol w:w="4320"/>
            <w:gridCol w:w="4320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2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Detail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3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Information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4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Subject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5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Development biology and Evolution 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6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Course Code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7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B23-Zoo-601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8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Semester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9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6th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A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Department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B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Zoology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C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Course Type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D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CC/MCC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E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Teacher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F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Mr. Saurabh Jangra</w:t>
            </w:r>
          </w:p>
        </w:tc>
      </w:tr>
    </w:tbl>
    <w:p w:rsidR="00000000" w:rsidDel="00000000" w:rsidP="00000000" w:rsidRDefault="00000000" w:rsidRPr="00000000" w14:paraId="00000010">
      <w:pPr>
        <w:pStyle w:val="Heading1"/>
        <w:rPr/>
      </w:pPr>
      <w:r w:rsidDel="00000000" w:rsidR="00000000" w:rsidRPr="00000000">
        <w:rPr>
          <w:rtl w:val="0"/>
        </w:rPr>
        <w:t xml:space="preserve">January – Unit I</w:t>
      </w:r>
    </w:p>
    <w:tbl>
      <w:tblPr>
        <w:tblStyle w:val="Table2"/>
        <w:tblW w:w="8640.0" w:type="dxa"/>
        <w:jc w:val="left"/>
        <w:tblInd w:w="-108.0" w:type="dxa"/>
        <w:tblBorders>
          <w:top w:color="4bacc6" w:space="0" w:sz="24" w:val="single"/>
          <w:left w:color="f79646" w:space="0" w:sz="4" w:val="single"/>
          <w:bottom w:color="f79646" w:space="0" w:sz="4" w:val="single"/>
          <w:right w:color="f79646" w:space="0" w:sz="4" w:val="single"/>
          <w:insideH w:color="ffffff" w:space="0" w:sz="4" w:val="single"/>
          <w:insideV w:color="ffffff" w:space="0" w:sz="4" w:val="single"/>
        </w:tblBorders>
        <w:tblLayout w:type="fixed"/>
        <w:tblLook w:val="0000"/>
      </w:tblPr>
      <w:tblGrid>
        <w:gridCol w:w="2880"/>
        <w:gridCol w:w="2880"/>
        <w:gridCol w:w="2880"/>
        <w:tblGridChange w:id="0">
          <w:tblGrid>
            <w:gridCol w:w="2880"/>
            <w:gridCol w:w="2880"/>
            <w:gridCol w:w="2880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1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Topic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2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Method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3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Teaching Aid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4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Concept of development biology and their characteristics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Lecture + flow charts + conceptual teaching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PPT, board work, charts, diagrammatic presentation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8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Human Gametogenesis and Fertilization</w:t>
            </w:r>
          </w:p>
          <w:p w:rsidR="00000000" w:rsidDel="00000000" w:rsidP="00000000" w:rsidRDefault="00000000" w:rsidRPr="00000000" w14:paraId="0000001A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(Structure of ovum &amp; sperm, spermatogenesis, oogenesis, fertilization, parthenogenesis, types of eggs, cleavage patterns)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Lecture + module + conceputal teaching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Board Work , PPT,  charts, modules, video presentation, specimens study, research papers 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D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Early Embryonic Development in Frog and Chick (Blastulation)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Lecture + module + conceputal teaching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Board Work , PPT,  charts, modules,Group projects, practice test &amp;  analysis , quiz</w:t>
            </w:r>
          </w:p>
        </w:tc>
      </w:tr>
    </w:tbl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1"/>
        <w:rPr/>
      </w:pPr>
      <w:r w:rsidDel="00000000" w:rsidR="00000000" w:rsidRPr="00000000">
        <w:rPr>
          <w:rtl w:val="0"/>
        </w:rPr>
        <w:t xml:space="preserve">February – Unit II</w:t>
      </w:r>
    </w:p>
    <w:tbl>
      <w:tblPr>
        <w:tblStyle w:val="Table3"/>
        <w:tblW w:w="8640.0" w:type="dxa"/>
        <w:jc w:val="left"/>
        <w:tblInd w:w="-108.0" w:type="dxa"/>
        <w:tblBorders>
          <w:top w:color="4bacc6" w:space="0" w:sz="24" w:val="single"/>
          <w:left w:color="f79646" w:space="0" w:sz="4" w:val="single"/>
          <w:bottom w:color="f79646" w:space="0" w:sz="4" w:val="single"/>
          <w:right w:color="f79646" w:space="0" w:sz="4" w:val="single"/>
          <w:insideH w:color="ffffff" w:space="0" w:sz="4" w:val="single"/>
          <w:insideV w:color="ffffff" w:space="0" w:sz="4" w:val="single"/>
        </w:tblBorders>
        <w:tblLayout w:type="fixed"/>
        <w:tblLook w:val="0000"/>
      </w:tblPr>
      <w:tblGrid>
        <w:gridCol w:w="2880"/>
        <w:gridCol w:w="2880"/>
        <w:gridCol w:w="2880"/>
        <w:tblGridChange w:id="0">
          <w:tblGrid>
            <w:gridCol w:w="2880"/>
            <w:gridCol w:w="2880"/>
            <w:gridCol w:w="2880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2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Topic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3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Method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4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Teaching Aid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5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Gastrulation and Formation of Germ Layers</w:t>
            </w:r>
          </w:p>
          <w:p w:rsidR="00000000" w:rsidDel="00000000" w:rsidP="00000000" w:rsidRDefault="00000000" w:rsidRPr="00000000" w14:paraId="00000026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(Gastrulation in frog &amp; chick, primary organizers)</w:t>
            </w:r>
          </w:p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Lecture + conceputal teaching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Board Work, ppt, flow charts , lab samples analysis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A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Extra-embryonic membranes and  placenta ( structure &amp; function)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Conceputal study + lecture + charts &amp; modules study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Board, ppt, video presentation,charts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E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Cellular Differentiation and Regenerative Ability &amp; their mechanism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Lecture+flow charts&amp; modules+lecture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Board work,ppt,  subject animation ,charts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1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Practical explanation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t xml:space="preserve">reasrch analysis, quiz, test</w:t>
            </w:r>
          </w:p>
        </w:tc>
      </w:tr>
    </w:tbl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Style w:val="Heading1"/>
        <w:rPr/>
      </w:pPr>
      <w:r w:rsidDel="00000000" w:rsidR="00000000" w:rsidRPr="00000000">
        <w:rPr>
          <w:rtl w:val="0"/>
        </w:rPr>
        <w:t xml:space="preserve">March – Unit III</w:t>
      </w:r>
    </w:p>
    <w:tbl>
      <w:tblPr>
        <w:tblStyle w:val="Table4"/>
        <w:tblW w:w="8639.99972534181" w:type="dxa"/>
        <w:jc w:val="left"/>
        <w:tblInd w:w="-108.0" w:type="dxa"/>
        <w:tblBorders>
          <w:top w:color="4bacc6" w:space="0" w:sz="24" w:val="single"/>
          <w:left w:color="f79646" w:space="0" w:sz="4" w:val="single"/>
          <w:bottom w:color="f79646" w:space="0" w:sz="4" w:val="single"/>
          <w:right w:color="f79646" w:space="0" w:sz="4" w:val="single"/>
          <w:insideH w:color="ffffff" w:space="0" w:sz="4" w:val="single"/>
          <w:insideV w:color="ffffff" w:space="0" w:sz="4" w:val="single"/>
        </w:tblBorders>
        <w:tblLayout w:type="fixed"/>
        <w:tblLook w:val="0000"/>
      </w:tblPr>
      <w:tblGrid>
        <w:gridCol w:w="2880"/>
        <w:gridCol w:w="2780.9998673915925"/>
        <w:gridCol w:w="2978.999857950217"/>
        <w:tblGridChange w:id="0">
          <w:tblGrid>
            <w:gridCol w:w="2880"/>
            <w:gridCol w:w="2780.9998673915925"/>
            <w:gridCol w:w="2978.999857950217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7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Topic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8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Method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9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Teaching Aid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A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Origin of Life and Theories of Organic Evolution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t xml:space="preserve">Lecture + conceputal teaching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  <w:t xml:space="preserve">Board work , ppt, , lab sample analysis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D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Macro- &amp; mega-evolution and evidence of evolution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  <w:t xml:space="preserve">Conceputal teaching + +lecture +concept mapping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  <w:t xml:space="preserve">Board Work, ppt, charts, video animation , research paper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0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Processes of Evolution</w:t>
            </w:r>
          </w:p>
          <w:p w:rsidR="00000000" w:rsidDel="00000000" w:rsidP="00000000" w:rsidRDefault="00000000" w:rsidRPr="00000000" w14:paraId="00000041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(Fossil records, geological time scale, natural selection, isolating mechanisms, adaptive radiation)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  <w:t xml:space="preserve">Lecture + flow charts  + conceputal teaching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  <w:t xml:space="preserve">Charts, ppt, boards,sample study ,bord work 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  <w:t xml:space="preserve">Group discussion+ practical explanation + flashcard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  <w:t xml:space="preserve">Group projects, practice test &amp;  analysis , quiz</w:t>
            </w:r>
          </w:p>
        </w:tc>
      </w:tr>
    </w:tbl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Style w:val="Heading1"/>
        <w:rPr/>
      </w:pPr>
      <w:r w:rsidDel="00000000" w:rsidR="00000000" w:rsidRPr="00000000">
        <w:rPr>
          <w:rtl w:val="0"/>
        </w:rPr>
        <w:t xml:space="preserve">Upto 5th may</w:t>
      </w:r>
    </w:p>
    <w:tbl>
      <w:tblPr>
        <w:tblStyle w:val="Table5"/>
        <w:tblW w:w="8639.999588012715" w:type="dxa"/>
        <w:jc w:val="left"/>
        <w:tblInd w:w="-108.0" w:type="dxa"/>
        <w:tblBorders>
          <w:top w:color="4bacc6" w:space="0" w:sz="24" w:val="single"/>
          <w:left w:color="f79646" w:space="0" w:sz="4" w:val="single"/>
          <w:bottom w:color="f79646" w:space="0" w:sz="4" w:val="single"/>
          <w:right w:color="f79646" w:space="0" w:sz="4" w:val="single"/>
          <w:insideH w:color="ffffff" w:space="0" w:sz="4" w:val="single"/>
          <w:insideV w:color="ffffff" w:space="0" w:sz="4" w:val="single"/>
        </w:tblBorders>
        <w:tblLayout w:type="fixed"/>
        <w:tblLook w:val="0000"/>
      </w:tblPr>
      <w:tblGrid>
        <w:gridCol w:w="3167.9998489379955"/>
        <w:gridCol w:w="2344.4998882055334"/>
        <w:gridCol w:w="3127.4998508691856"/>
        <w:tblGridChange w:id="0">
          <w:tblGrid>
            <w:gridCol w:w="3167.9998489379955"/>
            <w:gridCol w:w="2344.4998882055334"/>
            <w:gridCol w:w="3127.4998508691856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9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Topic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A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Method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B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Teaching Aid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C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Population Genetics and Speciation mechanism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  <w:t xml:space="preserve">Lecture +  conceputal teaching 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  <w:t xml:space="preserve">Ppt,board work,charts,models 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F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Evolutionary History of Animals</w:t>
            </w:r>
          </w:p>
          <w:p w:rsidR="00000000" w:rsidDel="00000000" w:rsidP="00000000" w:rsidRDefault="00000000" w:rsidRPr="00000000" w14:paraId="00000050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(Role of migration &amp; mutation, phylogeny of horse, evolution of man)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  <w:t xml:space="preserve">Conceptual teaching+ object based learning + lecture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  <w:t xml:space="preserve">Board Work, charts,ppt animation video, sample study</w:t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  <w:t xml:space="preserve">Doubt session +practical presentation  +worksheet</w:t>
            </w:r>
          </w:p>
        </w:tc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  <w:t xml:space="preserve"> Lecture ,Practice test,quiz,reversion, </w:t>
            </w:r>
          </w:p>
        </w:tc>
      </w:tr>
    </w:tbl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40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40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75e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pPr>
      <w:spacing w:after="0" w:line="240" w:lineRule="auto"/>
    </w:pPr>
    <w:rPr>
      <w:rFonts w:ascii="Calibri" w:cs="Calibri" w:eastAsia="Calibri" w:hAnsi="Calibri"/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deada" w:val="clear"/>
    </w:tcPr>
  </w:style>
  <w:style w:type="table" w:styleId="Table2">
    <w:basedOn w:val="TableNormal"/>
    <w:pPr>
      <w:spacing w:after="0" w:line="240" w:lineRule="auto"/>
    </w:pPr>
    <w:rPr>
      <w:rFonts w:ascii="Calibri" w:cs="Calibri" w:eastAsia="Calibri" w:hAnsi="Calibri"/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deada" w:val="clear"/>
    </w:tcPr>
  </w:style>
  <w:style w:type="table" w:styleId="Table3">
    <w:basedOn w:val="TableNormal"/>
    <w:pPr>
      <w:spacing w:after="0" w:line="240" w:lineRule="auto"/>
    </w:pPr>
    <w:rPr>
      <w:rFonts w:ascii="Calibri" w:cs="Calibri" w:eastAsia="Calibri" w:hAnsi="Calibri"/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deada" w:val="clear"/>
    </w:tcPr>
  </w:style>
  <w:style w:type="table" w:styleId="Table4">
    <w:basedOn w:val="TableNormal"/>
    <w:pPr>
      <w:spacing w:after="0" w:line="240" w:lineRule="auto"/>
    </w:pPr>
    <w:rPr>
      <w:rFonts w:ascii="Calibri" w:cs="Calibri" w:eastAsia="Calibri" w:hAnsi="Calibri"/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deada" w:val="clear"/>
    </w:tcPr>
  </w:style>
  <w:style w:type="table" w:styleId="Table5">
    <w:basedOn w:val="TableNormal"/>
    <w:pPr>
      <w:spacing w:after="0" w:line="240" w:lineRule="auto"/>
    </w:pPr>
    <w:rPr>
      <w:rFonts w:ascii="Calibri" w:cs="Calibri" w:eastAsia="Calibri" w:hAnsi="Calibri"/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deada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