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53.454545454545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sz w:val="27"/>
          <w:szCs w:val="27"/>
          <w:rtl w:val="0"/>
        </w:rPr>
        <w:t xml:space="preserve">मेजर </w:t>
      </w: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हिन्दी</w:t>
      </w:r>
    </w:p>
    <w:p w:rsidR="00000000" w:rsidDel="00000000" w:rsidP="00000000" w:rsidRDefault="00000000" w:rsidRPr="00000000" w14:paraId="00000002">
      <w:pPr>
        <w:spacing w:line="353.454545454545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हिन्दी भाषा एवं आधुनिक कविता</w:t>
      </w:r>
    </w:p>
    <w:p w:rsidR="00000000" w:rsidDel="00000000" w:rsidP="00000000" w:rsidRDefault="00000000" w:rsidRPr="00000000" w14:paraId="00000003">
      <w:pPr>
        <w:spacing w:line="353.4545454545455" w:lineRule="auto"/>
        <w:rPr>
          <w:b w:val="1"/>
          <w:bCs w:val="1"/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कोड : B23-HIN-101</w:t>
      </w:r>
    </w:p>
    <w:p w:rsidR="00000000" w:rsidDel="00000000" w:rsidP="00000000" w:rsidRDefault="00000000" w:rsidRPr="00000000" w14:paraId="00000004">
      <w:pPr>
        <w:spacing w:line="353.4545454545455" w:lineRule="auto"/>
        <w:rPr>
          <w:sz w:val="27"/>
          <w:szCs w:val="27"/>
        </w:rPr>
      </w:pPr>
      <w:r w:rsidDel="00000000" w:rsidR="00000000" w:rsidRPr="00000000">
        <w:rPr>
          <w:rFonts w:ascii="Palanquin Dark" w:cs="Palanquin Dark" w:eastAsia="Palanquin Dark" w:hAnsi="Palanquin Dark"/>
          <w:b w:val="1"/>
          <w:bCs w:val="1"/>
          <w:sz w:val="27"/>
          <w:szCs w:val="27"/>
          <w:rtl w:val="0"/>
        </w:rPr>
        <w:t xml:space="preserve">  सेमेस्टर -</w:t>
      </w:r>
      <w:r w:rsidDel="00000000" w:rsidR="00000000" w:rsidRPr="00000000">
        <w:rPr>
          <w:sz w:val="27"/>
          <w:szCs w:val="27"/>
          <w:rtl w:val="0"/>
        </w:rPr>
        <w:t xml:space="preserve"> I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महीना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विषय  - वस्तु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शिक्षण विधि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ind w:left="800" w:hanging="260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अगस्त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ind w:left="800" w:hanging="260"/>
              <w:rPr>
                <w:sz w:val="27"/>
                <w:szCs w:val="27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7"/>
                <w:szCs w:val="27"/>
                <w:rtl w:val="0"/>
              </w:rPr>
              <w:t xml:space="preserve">भाषा का अर्थ,</w:t>
            </w:r>
          </w:p>
          <w:p w:rsidR="00000000" w:rsidDel="00000000" w:rsidP="00000000" w:rsidRDefault="00000000" w:rsidRPr="00000000" w14:paraId="00000010">
            <w:pPr>
              <w:spacing w:line="288.00000000000006" w:lineRule="auto"/>
              <w:rPr>
                <w:sz w:val="27"/>
                <w:szCs w:val="27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27"/>
                <w:szCs w:val="27"/>
                <w:rtl w:val="0"/>
              </w:rPr>
              <w:t xml:space="preserve">परिभाषा, भाषा के माध्यम,भाषा की प्रकृति एवं विशेषताएं, मानव जीवन में भाषा का स्थान,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Palanquin Dark" w:cs="Palanquin Dark" w:eastAsia="Palanquin Dark" w:hAnsi="Palanquin Dark"/>
                <w:sz w:val="27"/>
                <w:szCs w:val="27"/>
                <w:rtl w:val="0"/>
              </w:rPr>
              <w:t xml:space="preserve">भाषा और वाक्, भाषा और बोली में अंतर, भाषा बन जाने के कारण, भाषा का विराट स्वरूप, जयशंकर प्रशाद , उनकी कविता और प्रश्नोत्तर।</w:t>
            </w:r>
          </w:p>
          <w:p w:rsidR="00000000" w:rsidDel="00000000" w:rsidP="00000000" w:rsidRDefault="00000000" w:rsidRPr="00000000" w14:paraId="00000011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पावरपॉइंट प्रस्तुति, नियुक्त कार्य परीक्षण ।</w:t>
            </w:r>
          </w:p>
          <w:p w:rsidR="00000000" w:rsidDel="00000000" w:rsidP="00000000" w:rsidRDefault="00000000" w:rsidRPr="00000000" w14:paraId="00000014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सितंबर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ind w:left="800" w:hanging="260"/>
              <w:rPr>
                <w:b w:val="1"/>
                <w:bCs w:val="1"/>
                <w:sz w:val="27"/>
                <w:szCs w:val="27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sz w:val="27"/>
                <w:szCs w:val="27"/>
                <w:rtl w:val="0"/>
              </w:rPr>
              <w:t xml:space="preserve">मैथिलीशरण गुप्त, सूर्यकान्त त्रिपाठी  निराला की कविताएँ और प्रश्न ।</w:t>
            </w:r>
          </w:p>
          <w:p w:rsidR="00000000" w:rsidDel="00000000" w:rsidP="00000000" w:rsidRDefault="00000000" w:rsidRPr="00000000" w14:paraId="00000017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9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अक्टूबर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left="800" w:hanging="260"/>
              <w:rPr>
                <w:b w:val="1"/>
                <w:bCs w:val="1"/>
                <w:sz w:val="27"/>
                <w:szCs w:val="27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sz w:val="27"/>
                <w:szCs w:val="27"/>
                <w:rtl w:val="0"/>
              </w:rPr>
              <w:t xml:space="preserve">रामाधारी सिंह दिनकर की कविताएँ और   प्रश्न </w:t>
            </w:r>
          </w:p>
          <w:p w:rsidR="00000000" w:rsidDel="00000000" w:rsidP="00000000" w:rsidRDefault="00000000" w:rsidRPr="00000000" w14:paraId="0000001C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1F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sz w:val="18"/>
                <w:szCs w:val="18"/>
                <w:rtl w:val="0"/>
              </w:rPr>
              <w:t xml:space="preserve">नवंबर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ind w:left="800" w:hanging="260"/>
              <w:rPr>
                <w:b w:val="1"/>
                <w:bCs w:val="1"/>
                <w:sz w:val="27"/>
                <w:szCs w:val="27"/>
              </w:rPr>
            </w:pPr>
            <w:r w:rsidDel="00000000" w:rsidR="00000000" w:rsidRPr="00000000">
              <w:rPr>
                <w:rFonts w:ascii="Palanquin Dark" w:cs="Palanquin Dark" w:eastAsia="Palanquin Dark" w:hAnsi="Palanquin Dark"/>
                <w:b w:val="1"/>
                <w:bCs w:val="1"/>
                <w:sz w:val="27"/>
                <w:szCs w:val="27"/>
                <w:rtl w:val="0"/>
              </w:rPr>
              <w:t xml:space="preserve">नागार्जुन की कविताएँ और प्रश्न ।</w:t>
            </w:r>
          </w:p>
          <w:p w:rsidR="00000000" w:rsidDel="00000000" w:rsidP="00000000" w:rsidRDefault="00000000" w:rsidRPr="00000000" w14:paraId="00000022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line="288.00000000000006" w:lineRule="auto"/>
              <w:rPr/>
            </w:pPr>
            <w:r w:rsidDel="00000000" w:rsidR="00000000" w:rsidRPr="00000000">
              <w:rPr>
                <w:rFonts w:ascii="Palanquin Dark" w:cs="Palanquin Dark" w:eastAsia="Palanquin Dark" w:hAnsi="Palanquin Dark"/>
                <w:rtl w:val="0"/>
              </w:rPr>
              <w:t xml:space="preserve">व्याख्यान विधि, प्रश्नोत्तरी विधि, नियुक्त कार्य परीक्षण ।</w:t>
            </w:r>
          </w:p>
          <w:p w:rsidR="00000000" w:rsidDel="00000000" w:rsidP="00000000" w:rsidRDefault="00000000" w:rsidRPr="00000000" w14:paraId="00000025">
            <w:pPr>
              <w:spacing w:line="288.00000000000006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alanquin Dark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nquinDark-regular.ttf"/><Relationship Id="rId2" Type="http://schemas.openxmlformats.org/officeDocument/2006/relationships/font" Target="fonts/PalanquinDark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